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2A5242" w:rsidRPr="002A5242" w:rsidTr="002A524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2A5242" w:rsidRPr="002A5242" w:rsidRDefault="002A5242" w:rsidP="002A5242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2A524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2A5242" w:rsidRPr="002A5242" w:rsidRDefault="002A5242" w:rsidP="002A5242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2A524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UTVRĐIVANJU CENA ZA LABORATORIJSKE ZDRAVSTVENE USLUGE NA PRIMARNOM, SEKUNDARNOM I TERCIJARNOM NIVOU ZDRAVSTVENE ZAŠTITE</w:t>
            </w:r>
          </w:p>
          <w:p w:rsidR="002A5242" w:rsidRPr="002A5242" w:rsidRDefault="002A5242" w:rsidP="002A524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2A524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2A524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2A524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RS", br. 37/2019)</w:t>
            </w:r>
          </w:p>
        </w:tc>
      </w:tr>
    </w:tbl>
    <w:p w:rsidR="002A5242" w:rsidRPr="002A5242" w:rsidRDefault="002A5242" w:rsidP="002A524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proofErr w:type="spellStart"/>
      <w:r w:rsidRPr="002A524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2A5242">
        <w:rPr>
          <w:rFonts w:ascii="Arial" w:eastAsia="Times New Roman" w:hAnsi="Arial" w:cs="Arial"/>
          <w:b/>
          <w:bCs/>
          <w:sz w:val="24"/>
          <w:szCs w:val="24"/>
        </w:rPr>
        <w:t xml:space="preserve"> 1 </w:t>
      </w:r>
    </w:p>
    <w:p w:rsidR="002A5242" w:rsidRPr="002A5242" w:rsidRDefault="002A5242" w:rsidP="002A524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A5242">
        <w:rPr>
          <w:rFonts w:ascii="Arial" w:eastAsia="Times New Roman" w:hAnsi="Arial" w:cs="Arial"/>
        </w:rPr>
        <w:t>Ovim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pravilnikom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utvrđuju</w:t>
      </w:r>
      <w:proofErr w:type="spellEnd"/>
      <w:r w:rsidRPr="002A5242">
        <w:rPr>
          <w:rFonts w:ascii="Arial" w:eastAsia="Times New Roman" w:hAnsi="Arial" w:cs="Arial"/>
        </w:rPr>
        <w:t xml:space="preserve"> se </w:t>
      </w:r>
      <w:proofErr w:type="spellStart"/>
      <w:r w:rsidRPr="002A5242">
        <w:rPr>
          <w:rFonts w:ascii="Arial" w:eastAsia="Times New Roman" w:hAnsi="Arial" w:cs="Arial"/>
        </w:rPr>
        <w:t>cene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za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laboratorijske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zdravstvene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usluge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A5242">
        <w:rPr>
          <w:rFonts w:ascii="Arial" w:eastAsia="Times New Roman" w:hAnsi="Arial" w:cs="Arial"/>
        </w:rPr>
        <w:t>na</w:t>
      </w:r>
      <w:proofErr w:type="spellEnd"/>
      <w:proofErr w:type="gram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primarnom</w:t>
      </w:r>
      <w:proofErr w:type="spellEnd"/>
      <w:r w:rsidRPr="002A5242">
        <w:rPr>
          <w:rFonts w:ascii="Arial" w:eastAsia="Times New Roman" w:hAnsi="Arial" w:cs="Arial"/>
        </w:rPr>
        <w:t xml:space="preserve">, </w:t>
      </w:r>
      <w:proofErr w:type="spellStart"/>
      <w:r w:rsidRPr="002A5242">
        <w:rPr>
          <w:rFonts w:ascii="Arial" w:eastAsia="Times New Roman" w:hAnsi="Arial" w:cs="Arial"/>
        </w:rPr>
        <w:t>sekundarnom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i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tercijarnom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nivou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zdravstvene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zaštite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iz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opšteg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akta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kojim</w:t>
      </w:r>
      <w:proofErr w:type="spellEnd"/>
      <w:r w:rsidRPr="002A5242">
        <w:rPr>
          <w:rFonts w:ascii="Arial" w:eastAsia="Times New Roman" w:hAnsi="Arial" w:cs="Arial"/>
        </w:rPr>
        <w:t xml:space="preserve"> se </w:t>
      </w:r>
      <w:proofErr w:type="spellStart"/>
      <w:r w:rsidRPr="002A5242">
        <w:rPr>
          <w:rFonts w:ascii="Arial" w:eastAsia="Times New Roman" w:hAnsi="Arial" w:cs="Arial"/>
        </w:rPr>
        <w:t>utvrđuje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nomenklatura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laboratorijskih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zdravstvenih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usluga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na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primarnom</w:t>
      </w:r>
      <w:proofErr w:type="spellEnd"/>
      <w:r w:rsidRPr="002A5242">
        <w:rPr>
          <w:rFonts w:ascii="Arial" w:eastAsia="Times New Roman" w:hAnsi="Arial" w:cs="Arial"/>
        </w:rPr>
        <w:t xml:space="preserve">, </w:t>
      </w:r>
      <w:proofErr w:type="spellStart"/>
      <w:r w:rsidRPr="002A5242">
        <w:rPr>
          <w:rFonts w:ascii="Arial" w:eastAsia="Times New Roman" w:hAnsi="Arial" w:cs="Arial"/>
        </w:rPr>
        <w:t>sekundarnom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i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tercijarnom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nivou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zdravstvene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zaštite</w:t>
      </w:r>
      <w:proofErr w:type="spellEnd"/>
      <w:r w:rsidRPr="002A5242">
        <w:rPr>
          <w:rFonts w:ascii="Arial" w:eastAsia="Times New Roman" w:hAnsi="Arial" w:cs="Arial"/>
        </w:rPr>
        <w:t xml:space="preserve">, </w:t>
      </w:r>
      <w:proofErr w:type="spellStart"/>
      <w:r w:rsidRPr="002A5242">
        <w:rPr>
          <w:rFonts w:ascii="Arial" w:eastAsia="Times New Roman" w:hAnsi="Arial" w:cs="Arial"/>
        </w:rPr>
        <w:t>donetog</w:t>
      </w:r>
      <w:proofErr w:type="spellEnd"/>
      <w:r w:rsidRPr="002A5242">
        <w:rPr>
          <w:rFonts w:ascii="Arial" w:eastAsia="Times New Roman" w:hAnsi="Arial" w:cs="Arial"/>
        </w:rPr>
        <w:t xml:space="preserve"> u </w:t>
      </w:r>
      <w:proofErr w:type="spellStart"/>
      <w:r w:rsidRPr="002A5242">
        <w:rPr>
          <w:rFonts w:ascii="Arial" w:eastAsia="Times New Roman" w:hAnsi="Arial" w:cs="Arial"/>
        </w:rPr>
        <w:t>skladu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sa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zakonom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kojim</w:t>
      </w:r>
      <w:proofErr w:type="spellEnd"/>
      <w:r w:rsidRPr="002A5242">
        <w:rPr>
          <w:rFonts w:ascii="Arial" w:eastAsia="Times New Roman" w:hAnsi="Arial" w:cs="Arial"/>
        </w:rPr>
        <w:t xml:space="preserve"> se </w:t>
      </w:r>
      <w:proofErr w:type="spellStart"/>
      <w:r w:rsidRPr="002A5242">
        <w:rPr>
          <w:rFonts w:ascii="Arial" w:eastAsia="Times New Roman" w:hAnsi="Arial" w:cs="Arial"/>
        </w:rPr>
        <w:t>uređuje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zdravstveno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osiguranje</w:t>
      </w:r>
      <w:proofErr w:type="spellEnd"/>
      <w:r w:rsidRPr="002A5242">
        <w:rPr>
          <w:rFonts w:ascii="Arial" w:eastAsia="Times New Roman" w:hAnsi="Arial" w:cs="Arial"/>
        </w:rPr>
        <w:t xml:space="preserve">. </w:t>
      </w:r>
    </w:p>
    <w:p w:rsidR="002A5242" w:rsidRPr="002A5242" w:rsidRDefault="002A5242" w:rsidP="002A524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proofErr w:type="spellStart"/>
      <w:r w:rsidRPr="002A524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2A5242">
        <w:rPr>
          <w:rFonts w:ascii="Arial" w:eastAsia="Times New Roman" w:hAnsi="Arial" w:cs="Arial"/>
          <w:b/>
          <w:bCs/>
          <w:sz w:val="24"/>
          <w:szCs w:val="24"/>
        </w:rPr>
        <w:t xml:space="preserve"> 2 </w:t>
      </w:r>
    </w:p>
    <w:p w:rsidR="002A5242" w:rsidRPr="002A5242" w:rsidRDefault="002A5242" w:rsidP="002A524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2A5242">
        <w:rPr>
          <w:rFonts w:ascii="Arial" w:eastAsia="Times New Roman" w:hAnsi="Arial" w:cs="Arial"/>
        </w:rPr>
        <w:t>Cene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usluga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iz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člana</w:t>
      </w:r>
      <w:proofErr w:type="spellEnd"/>
      <w:r w:rsidRPr="002A5242">
        <w:rPr>
          <w:rFonts w:ascii="Arial" w:eastAsia="Times New Roman" w:hAnsi="Arial" w:cs="Arial"/>
        </w:rPr>
        <w:t xml:space="preserve"> 1.</w:t>
      </w:r>
      <w:proofErr w:type="gramEnd"/>
      <w:r w:rsidRPr="002A524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A5242">
        <w:rPr>
          <w:rFonts w:ascii="Arial" w:eastAsia="Times New Roman" w:hAnsi="Arial" w:cs="Arial"/>
        </w:rPr>
        <w:t>ovog</w:t>
      </w:r>
      <w:proofErr w:type="spellEnd"/>
      <w:proofErr w:type="gram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pravilnika</w:t>
      </w:r>
      <w:proofErr w:type="spellEnd"/>
      <w:r w:rsidRPr="002A5242">
        <w:rPr>
          <w:rFonts w:ascii="Arial" w:eastAsia="Times New Roman" w:hAnsi="Arial" w:cs="Arial"/>
        </w:rPr>
        <w:t xml:space="preserve">, </w:t>
      </w:r>
      <w:proofErr w:type="spellStart"/>
      <w:r w:rsidRPr="002A5242">
        <w:rPr>
          <w:rFonts w:ascii="Arial" w:eastAsia="Times New Roman" w:hAnsi="Arial" w:cs="Arial"/>
        </w:rPr>
        <w:t>odštampane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su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uz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ovaj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pravilnik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i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čine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njegov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sastavni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deo</w:t>
      </w:r>
      <w:proofErr w:type="spellEnd"/>
      <w:r w:rsidRPr="002A5242">
        <w:rPr>
          <w:rFonts w:ascii="Arial" w:eastAsia="Times New Roman" w:hAnsi="Arial" w:cs="Arial"/>
        </w:rPr>
        <w:t xml:space="preserve">. </w:t>
      </w:r>
    </w:p>
    <w:p w:rsidR="002A5242" w:rsidRPr="002A5242" w:rsidRDefault="002A5242" w:rsidP="002A524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proofErr w:type="spellStart"/>
      <w:r w:rsidRPr="002A524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2A5242">
        <w:rPr>
          <w:rFonts w:ascii="Arial" w:eastAsia="Times New Roman" w:hAnsi="Arial" w:cs="Arial"/>
          <w:b/>
          <w:bCs/>
          <w:sz w:val="24"/>
          <w:szCs w:val="24"/>
        </w:rPr>
        <w:t xml:space="preserve"> 3 </w:t>
      </w:r>
    </w:p>
    <w:p w:rsidR="002A5242" w:rsidRPr="002A5242" w:rsidRDefault="002A5242" w:rsidP="002A524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A5242">
        <w:rPr>
          <w:rFonts w:ascii="Arial" w:eastAsia="Times New Roman" w:hAnsi="Arial" w:cs="Arial"/>
        </w:rPr>
        <w:t>Danom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stupanja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A5242">
        <w:rPr>
          <w:rFonts w:ascii="Arial" w:eastAsia="Times New Roman" w:hAnsi="Arial" w:cs="Arial"/>
        </w:rPr>
        <w:t>na</w:t>
      </w:r>
      <w:proofErr w:type="spellEnd"/>
      <w:proofErr w:type="gram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snagu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ovog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pravilnika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prestaje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da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važi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Pravilnik</w:t>
      </w:r>
      <w:proofErr w:type="spellEnd"/>
      <w:r w:rsidRPr="002A5242">
        <w:rPr>
          <w:rFonts w:ascii="Arial" w:eastAsia="Times New Roman" w:hAnsi="Arial" w:cs="Arial"/>
        </w:rPr>
        <w:t xml:space="preserve"> o </w:t>
      </w:r>
      <w:proofErr w:type="spellStart"/>
      <w:r w:rsidRPr="002A5242">
        <w:rPr>
          <w:rFonts w:ascii="Arial" w:eastAsia="Times New Roman" w:hAnsi="Arial" w:cs="Arial"/>
        </w:rPr>
        <w:t>utvrđivanju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cena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za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laboratorijske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zdravstvene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usluge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na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primarnom</w:t>
      </w:r>
      <w:proofErr w:type="spellEnd"/>
      <w:r w:rsidRPr="002A5242">
        <w:rPr>
          <w:rFonts w:ascii="Arial" w:eastAsia="Times New Roman" w:hAnsi="Arial" w:cs="Arial"/>
        </w:rPr>
        <w:t xml:space="preserve">, </w:t>
      </w:r>
      <w:proofErr w:type="spellStart"/>
      <w:r w:rsidRPr="002A5242">
        <w:rPr>
          <w:rFonts w:ascii="Arial" w:eastAsia="Times New Roman" w:hAnsi="Arial" w:cs="Arial"/>
        </w:rPr>
        <w:t>sekundarnom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i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tercijarnom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nivou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zdravstvene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zaštite</w:t>
      </w:r>
      <w:proofErr w:type="spellEnd"/>
      <w:r w:rsidRPr="002A5242">
        <w:rPr>
          <w:rFonts w:ascii="Arial" w:eastAsia="Times New Roman" w:hAnsi="Arial" w:cs="Arial"/>
        </w:rPr>
        <w:t xml:space="preserve"> ("</w:t>
      </w:r>
      <w:proofErr w:type="spellStart"/>
      <w:r w:rsidRPr="002A5242">
        <w:rPr>
          <w:rFonts w:ascii="Arial" w:eastAsia="Times New Roman" w:hAnsi="Arial" w:cs="Arial"/>
        </w:rPr>
        <w:t>Službeni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glasnik</w:t>
      </w:r>
      <w:proofErr w:type="spellEnd"/>
      <w:r w:rsidRPr="002A5242">
        <w:rPr>
          <w:rFonts w:ascii="Arial" w:eastAsia="Times New Roman" w:hAnsi="Arial" w:cs="Arial"/>
        </w:rPr>
        <w:t xml:space="preserve"> RS", br. 36/14, 68/18 </w:t>
      </w:r>
      <w:proofErr w:type="spellStart"/>
      <w:r w:rsidRPr="002A5242">
        <w:rPr>
          <w:rFonts w:ascii="Arial" w:eastAsia="Times New Roman" w:hAnsi="Arial" w:cs="Arial"/>
        </w:rPr>
        <w:t>i</w:t>
      </w:r>
      <w:proofErr w:type="spellEnd"/>
      <w:r w:rsidRPr="002A5242">
        <w:rPr>
          <w:rFonts w:ascii="Arial" w:eastAsia="Times New Roman" w:hAnsi="Arial" w:cs="Arial"/>
        </w:rPr>
        <w:t xml:space="preserve"> 15/19). </w:t>
      </w:r>
    </w:p>
    <w:p w:rsidR="002A5242" w:rsidRPr="002A5242" w:rsidRDefault="002A5242" w:rsidP="002A524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proofErr w:type="spellStart"/>
      <w:r w:rsidRPr="002A524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2A5242">
        <w:rPr>
          <w:rFonts w:ascii="Arial" w:eastAsia="Times New Roman" w:hAnsi="Arial" w:cs="Arial"/>
          <w:b/>
          <w:bCs/>
          <w:sz w:val="24"/>
          <w:szCs w:val="24"/>
        </w:rPr>
        <w:t xml:space="preserve"> 4 </w:t>
      </w:r>
    </w:p>
    <w:p w:rsidR="002A5242" w:rsidRPr="002A5242" w:rsidRDefault="002A5242" w:rsidP="002A524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A5242">
        <w:rPr>
          <w:rFonts w:ascii="Arial" w:eastAsia="Times New Roman" w:hAnsi="Arial" w:cs="Arial"/>
        </w:rPr>
        <w:t>Ovaj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pravilnik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stupa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A5242">
        <w:rPr>
          <w:rFonts w:ascii="Arial" w:eastAsia="Times New Roman" w:hAnsi="Arial" w:cs="Arial"/>
        </w:rPr>
        <w:t>na</w:t>
      </w:r>
      <w:proofErr w:type="spellEnd"/>
      <w:proofErr w:type="gram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snagu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osmog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dana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od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dana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objavljivanja</w:t>
      </w:r>
      <w:proofErr w:type="spellEnd"/>
      <w:r w:rsidRPr="002A5242">
        <w:rPr>
          <w:rFonts w:ascii="Arial" w:eastAsia="Times New Roman" w:hAnsi="Arial" w:cs="Arial"/>
        </w:rPr>
        <w:t xml:space="preserve"> u "</w:t>
      </w:r>
      <w:proofErr w:type="spellStart"/>
      <w:r w:rsidRPr="002A5242">
        <w:rPr>
          <w:rFonts w:ascii="Arial" w:eastAsia="Times New Roman" w:hAnsi="Arial" w:cs="Arial"/>
        </w:rPr>
        <w:t>Službenom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glasniku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Republike</w:t>
      </w:r>
      <w:proofErr w:type="spellEnd"/>
      <w:r w:rsidRPr="002A5242">
        <w:rPr>
          <w:rFonts w:ascii="Arial" w:eastAsia="Times New Roman" w:hAnsi="Arial" w:cs="Arial"/>
        </w:rPr>
        <w:t xml:space="preserve"> </w:t>
      </w:r>
      <w:proofErr w:type="spellStart"/>
      <w:r w:rsidRPr="002A5242">
        <w:rPr>
          <w:rFonts w:ascii="Arial" w:eastAsia="Times New Roman" w:hAnsi="Arial" w:cs="Arial"/>
        </w:rPr>
        <w:t>Srbije</w:t>
      </w:r>
      <w:proofErr w:type="spellEnd"/>
      <w:r w:rsidRPr="002A5242">
        <w:rPr>
          <w:rFonts w:ascii="Arial" w:eastAsia="Times New Roman" w:hAnsi="Arial" w:cs="Arial"/>
        </w:rPr>
        <w:t xml:space="preserve">". </w:t>
      </w:r>
    </w:p>
    <w:p w:rsidR="002A5242" w:rsidRPr="002A5242" w:rsidRDefault="002A5242" w:rsidP="002A52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proofErr w:type="spellStart"/>
      <w:r w:rsidRPr="002A5242">
        <w:rPr>
          <w:rFonts w:ascii="Arial" w:eastAsia="Times New Roman" w:hAnsi="Arial" w:cs="Arial"/>
          <w:b/>
          <w:bCs/>
        </w:rPr>
        <w:t>Cene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za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laboratorijske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zdravstvene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usluge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Pr="002A5242">
        <w:rPr>
          <w:rFonts w:ascii="Arial" w:eastAsia="Times New Roman" w:hAnsi="Arial" w:cs="Arial"/>
          <w:b/>
          <w:bCs/>
        </w:rPr>
        <w:t>na</w:t>
      </w:r>
      <w:proofErr w:type="spellEnd"/>
      <w:proofErr w:type="gram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primarnom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, </w:t>
      </w:r>
      <w:proofErr w:type="spellStart"/>
      <w:r w:rsidRPr="002A5242">
        <w:rPr>
          <w:rFonts w:ascii="Arial" w:eastAsia="Times New Roman" w:hAnsi="Arial" w:cs="Arial"/>
          <w:b/>
          <w:bCs/>
        </w:rPr>
        <w:t>sekundarnom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i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tercijarnom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nivou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zdravstvene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zaštite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, </w:t>
      </w:r>
      <w:proofErr w:type="spellStart"/>
      <w:r w:rsidRPr="002A5242">
        <w:rPr>
          <w:rFonts w:ascii="Arial" w:eastAsia="Times New Roman" w:hAnsi="Arial" w:cs="Arial"/>
          <w:b/>
          <w:bCs/>
        </w:rPr>
        <w:t>koje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su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sastavni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deo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ovog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pravilnika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, </w:t>
      </w:r>
      <w:proofErr w:type="spellStart"/>
      <w:r w:rsidRPr="002A5242">
        <w:rPr>
          <w:rFonts w:ascii="Arial" w:eastAsia="Times New Roman" w:hAnsi="Arial" w:cs="Arial"/>
          <w:b/>
          <w:bCs/>
        </w:rPr>
        <w:t>objavljene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u "Sl. </w:t>
      </w:r>
      <w:proofErr w:type="spellStart"/>
      <w:r w:rsidRPr="002A5242">
        <w:rPr>
          <w:rFonts w:ascii="Arial" w:eastAsia="Times New Roman" w:hAnsi="Arial" w:cs="Arial"/>
          <w:b/>
          <w:bCs/>
        </w:rPr>
        <w:t>glasniku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RS", br. 37/2019, </w:t>
      </w:r>
      <w:proofErr w:type="spellStart"/>
      <w:r w:rsidRPr="002A5242">
        <w:rPr>
          <w:rFonts w:ascii="Arial" w:eastAsia="Times New Roman" w:hAnsi="Arial" w:cs="Arial"/>
          <w:b/>
          <w:bCs/>
        </w:rPr>
        <w:t>možete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A5242">
        <w:rPr>
          <w:rFonts w:ascii="Arial" w:eastAsia="Times New Roman" w:hAnsi="Arial" w:cs="Arial"/>
          <w:b/>
          <w:bCs/>
        </w:rPr>
        <w:t>pogledati</w:t>
      </w:r>
      <w:proofErr w:type="spellEnd"/>
      <w:r w:rsidRPr="002A5242">
        <w:rPr>
          <w:rFonts w:ascii="Arial" w:eastAsia="Times New Roman" w:hAnsi="Arial" w:cs="Arial"/>
          <w:b/>
          <w:bCs/>
        </w:rPr>
        <w:t xml:space="preserve"> </w:t>
      </w:r>
      <w:hyperlink r:id="rId4" w:tgtFrame="_blank" w:history="1">
        <w:r w:rsidRPr="002A5242">
          <w:rPr>
            <w:rFonts w:ascii="Arial" w:eastAsia="Times New Roman" w:hAnsi="Arial" w:cs="Arial"/>
            <w:b/>
            <w:bCs/>
            <w:color w:val="0000FF"/>
            <w:u w:val="single"/>
          </w:rPr>
          <w:t>OVDE</w:t>
        </w:r>
      </w:hyperlink>
    </w:p>
    <w:p w:rsidR="005C7E42" w:rsidRDefault="005C7E42"/>
    <w:p w:rsidR="002A5242" w:rsidRDefault="002A5242"/>
    <w:p w:rsidR="002A5242" w:rsidRDefault="002A5242"/>
    <w:p w:rsidR="002A5242" w:rsidRDefault="002A5242"/>
    <w:p w:rsidR="002A5242" w:rsidRDefault="002A5242"/>
    <w:sectPr w:rsidR="002A5242" w:rsidSect="005C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242"/>
    <w:rsid w:val="002A5242"/>
    <w:rsid w:val="005C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42"/>
  </w:style>
  <w:style w:type="paragraph" w:styleId="Heading4">
    <w:name w:val="heading 4"/>
    <w:basedOn w:val="Normal"/>
    <w:link w:val="Heading4Char"/>
    <w:uiPriority w:val="9"/>
    <w:qFormat/>
    <w:rsid w:val="002A524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A524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524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2A524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A524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A524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2A52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propisi.com/dokumenti/ceneLabRS37_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supermen</dc:creator>
  <cp:keywords/>
  <dc:description/>
  <cp:lastModifiedBy>supermen</cp:lastModifiedBy>
  <cp:revision>2</cp:revision>
  <dcterms:created xsi:type="dcterms:W3CDTF">2019-06-06T10:36:00Z</dcterms:created>
  <dcterms:modified xsi:type="dcterms:W3CDTF">2019-06-06T10:42:00Z</dcterms:modified>
</cp:coreProperties>
</file>